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Comfortaa" w:cs="Comfortaa" w:eastAsia="Comfortaa" w:hAnsi="Comfortaa"/>
          <w:i w:val="0"/>
          <w:color w:val="999999"/>
          <w:sz w:val="18"/>
          <w:szCs w:val="18"/>
        </w:rPr>
      </w:pPr>
      <w:bookmarkStart w:colFirst="0" w:colLast="0" w:name="_aagfqklm9zwt" w:id="0"/>
      <w:bookmarkEnd w:id="0"/>
      <w:r w:rsidDel="00000000" w:rsidR="00000000" w:rsidRPr="00000000">
        <w:rPr>
          <w:rFonts w:ascii="Comfortaa" w:cs="Comfortaa" w:eastAsia="Comfortaa" w:hAnsi="Comfortaa"/>
          <w:rtl w:val="0"/>
        </w:rPr>
        <w:t xml:space="preserve">Amsterdamstraat 123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Comfortaa" w:cs="Comfortaa" w:eastAsia="Comfortaa" w:hAnsi="Comfortaa"/>
          <w:i w:val="0"/>
          <w:color w:val="999999"/>
          <w:sz w:val="18"/>
          <w:szCs w:val="18"/>
        </w:rPr>
      </w:pPr>
      <w:bookmarkStart w:colFirst="0" w:colLast="0" w:name="_2oiwrdf9nd3n" w:id="1"/>
      <w:bookmarkEnd w:id="1"/>
      <w:r w:rsidDel="00000000" w:rsidR="00000000" w:rsidRPr="00000000">
        <w:rPr>
          <w:rFonts w:ascii="Comfortaa" w:cs="Comfortaa" w:eastAsia="Comfortaa" w:hAnsi="Comfortaa"/>
          <w:rtl w:val="0"/>
        </w:rPr>
        <w:t xml:space="preserve">1234 AB Amsterdam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76" w:lineRule="auto"/>
        <w:ind w:left="0" w:firstLine="0"/>
        <w:rPr>
          <w:rFonts w:ascii="Comfortaa" w:cs="Comfortaa" w:eastAsia="Comfortaa" w:hAnsi="Comfortaa"/>
          <w:i w:val="0"/>
          <w:color w:val="f6b26b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color w:val="f6b26b"/>
          <w:rtl w:val="0"/>
        </w:rPr>
        <w:t xml:space="preserve">(+31) 00 000 00 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5" w:right="-30" w:firstLine="0"/>
        <w:rPr>
          <w:rFonts w:ascii="Comfortaa" w:cs="Comfortaa" w:eastAsia="Comfortaa" w:hAnsi="Comfortaa"/>
          <w:i w:val="0"/>
          <w:color w:val="f6b26b"/>
          <w:sz w:val="18"/>
          <w:szCs w:val="18"/>
        </w:rPr>
      </w:pPr>
      <w:bookmarkStart w:colFirst="0" w:colLast="0" w:name="_njnau5bmnmdi" w:id="2"/>
      <w:bookmarkEnd w:id="2"/>
      <w:r w:rsidDel="00000000" w:rsidR="00000000" w:rsidRPr="00000000">
        <w:rPr>
          <w:rFonts w:ascii="Comfortaa" w:cs="Comfortaa" w:eastAsia="Comfortaa" w:hAnsi="Comfortaa"/>
          <w:color w:val="f6b26b"/>
          <w:rtl w:val="0"/>
        </w:rPr>
        <w:t xml:space="preserve">dverhoeff</w:t>
      </w:r>
      <w:r w:rsidDel="00000000" w:rsidR="00000000" w:rsidRPr="00000000">
        <w:rPr>
          <w:rFonts w:ascii="Comfortaa" w:cs="Comfortaa" w:eastAsia="Comfortaa" w:hAnsi="Comfortaa"/>
          <w:i w:val="0"/>
          <w:color w:val="f6b26b"/>
          <w:sz w:val="18"/>
          <w:szCs w:val="18"/>
          <w:rtl w:val="0"/>
        </w:rPr>
        <w:t xml:space="preserve">@</w:t>
      </w:r>
      <w:r w:rsidDel="00000000" w:rsidR="00000000" w:rsidRPr="00000000">
        <w:rPr>
          <w:rFonts w:ascii="Comfortaa" w:cs="Comfortaa" w:eastAsia="Comfortaa" w:hAnsi="Comfortaa"/>
          <w:color w:val="f6b26b"/>
          <w:rtl w:val="0"/>
        </w:rPr>
        <w:t xml:space="preserve">mail.nl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20" w:line="240" w:lineRule="auto"/>
        <w:ind w:left="-15" w:firstLine="0"/>
        <w:rPr>
          <w:rFonts w:ascii="Comfortaa" w:cs="Comfortaa" w:eastAsia="Comfortaa" w:hAnsi="Comfortaa"/>
          <w:color w:val="999999"/>
          <w:sz w:val="18"/>
          <w:szCs w:val="18"/>
        </w:rPr>
      </w:pPr>
      <w:bookmarkStart w:colFirst="0" w:colLast="0" w:name="_ocvpswguxa6m" w:id="3"/>
      <w:bookmarkEnd w:id="3"/>
      <w:r w:rsidDel="00000000" w:rsidR="00000000" w:rsidRPr="00000000">
        <w:rPr>
          <w:rFonts w:ascii="Comfortaa" w:cs="Comfortaa" w:eastAsia="Comfortaa" w:hAnsi="Comfortaa"/>
          <w:rtl w:val="0"/>
        </w:rPr>
        <w:t xml:space="preserve">DIRK VERHOEFF</w:t>
      </w:r>
      <w:r w:rsidDel="00000000" w:rsidR="00000000" w:rsidRPr="00000000">
        <w:rPr>
          <w:rFonts w:ascii="Comfortaa" w:cs="Comfortaa" w:eastAsia="Comfortaa" w:hAnsi="Comfortaa"/>
          <w:color w:val="999999"/>
          <w:sz w:val="18"/>
          <w:szCs w:val="18"/>
        </w:rPr>
        <w:drawing>
          <wp:inline distB="114300" distT="114300" distL="114300" distR="114300">
            <wp:extent cx="5486400" cy="38100"/>
            <wp:effectExtent b="0" l="0" r="0" t="0"/>
            <wp:docPr descr="Een lange, dunne rechthoek die gedeelten van het document van elkaar scheidt" id="1" name="image2.png"/>
            <a:graphic>
              <a:graphicData uri="http://schemas.openxmlformats.org/drawingml/2006/picture">
                <pic:pic>
                  <pic:nvPicPr>
                    <pic:cNvPr descr="Een lange, dunne rechthoek die gedeelten van het document van elkaar scheidt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Comfortaa" w:cs="Comfortaa" w:eastAsia="Comfortaa" w:hAnsi="Comfortaa"/>
          <w:color w:val="424242"/>
          <w:sz w:val="24"/>
          <w:szCs w:val="24"/>
        </w:rPr>
      </w:pPr>
      <w:bookmarkStart w:colFirst="0" w:colLast="0" w:name="_kwsyc5wl8bzd" w:id="4"/>
      <w:bookmarkEnd w:id="4"/>
      <w:r w:rsidDel="00000000" w:rsidR="00000000" w:rsidRPr="00000000">
        <w:rPr>
          <w:rFonts w:ascii="Comfortaa" w:cs="Comfortaa" w:eastAsia="Comfortaa" w:hAnsi="Comfortaa"/>
          <w:rtl w:val="0"/>
        </w:rPr>
        <w:t xml:space="preserve">VAARDIGHEDEN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Als timmerman ben ik meer dan 10 jaar ervaring.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Comfortaa" w:cs="Comfortaa" w:eastAsia="Comfortaa" w:hAnsi="Comfortaa"/>
          <w:color w:val="424242"/>
          <w:sz w:val="24"/>
          <w:szCs w:val="24"/>
        </w:rPr>
      </w:pPr>
      <w:bookmarkStart w:colFirst="0" w:colLast="0" w:name="_rlsx4o5b4mpo" w:id="5"/>
      <w:bookmarkEnd w:id="5"/>
      <w:r w:rsidDel="00000000" w:rsidR="00000000" w:rsidRPr="00000000">
        <w:rPr>
          <w:rFonts w:ascii="Comfortaa" w:cs="Comfortaa" w:eastAsia="Comfortaa" w:hAnsi="Comfortaa"/>
          <w:rtl w:val="0"/>
        </w:rPr>
        <w:t xml:space="preserve">ERVARING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fortaa" w:cs="Comfortaa" w:eastAsia="Comfortaa" w:hAnsi="Comfortaa"/>
          <w:b w:val="0"/>
          <w:i w:val="1"/>
          <w:color w:val="2e4440"/>
        </w:rPr>
      </w:pPr>
      <w:bookmarkStart w:colFirst="0" w:colLast="0" w:name="_we3ttvrf46v" w:id="6"/>
      <w:bookmarkEnd w:id="6"/>
      <w:r w:rsidDel="00000000" w:rsidR="00000000" w:rsidRPr="00000000">
        <w:rPr>
          <w:rFonts w:ascii="Comfortaa" w:cs="Comfortaa" w:eastAsia="Comfortaa" w:hAnsi="Comfortaa"/>
          <w:color w:val="f6b26b"/>
          <w:rtl w:val="0"/>
        </w:rPr>
        <w:t xml:space="preserve">Verhuisbedrijf Leeuwen, Enschede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0"/>
          <w:i w:val="1"/>
          <w:color w:val="2e4440"/>
          <w:rtl w:val="0"/>
        </w:rPr>
        <w:t xml:space="preserve">— Verhuizer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Comfortaa" w:cs="Comfortaa" w:eastAsia="Comfortaa" w:hAnsi="Comfortaa"/>
          <w:color w:val="666666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juni 2016 - HEDEN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Als verhuizer bij Verhuisbedrijf Leeuwen is het hard werken. Zwaar fysiek werk, maar je werkt meestal in groepen van 4. Dat maakt het echt teamwork.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fortaa" w:cs="Comfortaa" w:eastAsia="Comfortaa" w:hAnsi="Comfortaa"/>
          <w:b w:val="0"/>
          <w:i w:val="1"/>
          <w:color w:val="2e4440"/>
        </w:rPr>
      </w:pPr>
      <w:bookmarkStart w:colFirst="0" w:colLast="0" w:name="_t4o00a49yq9e" w:id="7"/>
      <w:bookmarkEnd w:id="7"/>
      <w:r w:rsidDel="00000000" w:rsidR="00000000" w:rsidRPr="00000000">
        <w:rPr>
          <w:rFonts w:ascii="Comfortaa" w:cs="Comfortaa" w:eastAsia="Comfortaa" w:hAnsi="Comfortaa"/>
          <w:color w:val="f6b26b"/>
          <w:rtl w:val="0"/>
        </w:rPr>
        <w:t xml:space="preserve">Bakkerij Dikke mik, Breda</w:t>
      </w:r>
      <w:r w:rsidDel="00000000" w:rsidR="00000000" w:rsidRPr="00000000">
        <w:rPr>
          <w:rFonts w:ascii="Comfortaa" w:cs="Comfortaa" w:eastAsia="Comfortaa" w:hAnsi="Comfortaa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b w:val="0"/>
          <w:i w:val="1"/>
          <w:color w:val="2e4440"/>
          <w:rtl w:val="0"/>
        </w:rPr>
        <w:t xml:space="preserve">— Bakker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Comfortaa" w:cs="Comfortaa" w:eastAsia="Comfortaa" w:hAnsi="Comfortaa"/>
          <w:color w:val="666666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januari 2010 - mei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Mooi bedrijf en dagelijks een vaste klantenkring. Waar sociaal contact zeer belangrijk is. Veel geleerd en goede ervaring opgedaan.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fortaa" w:cs="Comfortaa" w:eastAsia="Comfortaa" w:hAnsi="Comfortaa"/>
          <w:b w:val="0"/>
          <w:i w:val="1"/>
          <w:color w:val="2e4440"/>
        </w:rPr>
      </w:pPr>
      <w:bookmarkStart w:colFirst="0" w:colLast="0" w:name="_7s9nw27jflea" w:id="8"/>
      <w:bookmarkEnd w:id="8"/>
      <w:r w:rsidDel="00000000" w:rsidR="00000000" w:rsidRPr="00000000">
        <w:rPr>
          <w:rFonts w:ascii="Comfortaa" w:cs="Comfortaa" w:eastAsia="Comfortaa" w:hAnsi="Comfortaa"/>
          <w:color w:val="f6b26b"/>
          <w:rtl w:val="0"/>
        </w:rPr>
        <w:t xml:space="preserve">Renovatiebedrijf Geel, Maastricht</w:t>
      </w:r>
      <w:r w:rsidDel="00000000" w:rsidR="00000000" w:rsidRPr="00000000">
        <w:rPr>
          <w:rFonts w:ascii="Comfortaa" w:cs="Comfortaa" w:eastAsia="Comfortaa" w:hAnsi="Comfortaa"/>
          <w:b w:val="0"/>
          <w:i w:val="1"/>
          <w:color w:val="2e4440"/>
          <w:rtl w:val="0"/>
        </w:rPr>
        <w:t xml:space="preserve">— Timmerman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Comfortaa" w:cs="Comfortaa" w:eastAsia="Comfortaa" w:hAnsi="Comfortaa"/>
          <w:color w:val="666666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februari 2004 - januari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0" w:firstLine="0"/>
        <w:rPr>
          <w:rFonts w:ascii="Comfortaa" w:cs="Comfortaa" w:eastAsia="Comfortaa" w:hAnsi="Comfortaa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Als timmerman ben ik actief geweest in de renovatie van woonhuizen. Waarbij raamkozijnen versleten en of rot waren, om deze te vervangen.</w:t>
      </w:r>
    </w:p>
    <w:p w:rsidR="00000000" w:rsidDel="00000000" w:rsidP="00000000" w:rsidRDefault="00000000" w:rsidRPr="00000000" w14:paraId="00000015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Comfortaa" w:cs="Comfortaa" w:eastAsia="Comfortaa" w:hAnsi="Comfortaa"/>
          <w:color w:val="424242"/>
          <w:sz w:val="24"/>
          <w:szCs w:val="24"/>
        </w:rPr>
      </w:pPr>
      <w:bookmarkStart w:colFirst="0" w:colLast="0" w:name="_dlaoxi3ta2x2" w:id="9"/>
      <w:bookmarkEnd w:id="9"/>
      <w:r w:rsidDel="00000000" w:rsidR="00000000" w:rsidRPr="00000000">
        <w:rPr>
          <w:rFonts w:ascii="Comfortaa" w:cs="Comfortaa" w:eastAsia="Comfortaa" w:hAnsi="Comfortaa"/>
          <w:rtl w:val="0"/>
        </w:rPr>
        <w:t xml:space="preserve">OPLEIDING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mfortaa" w:cs="Comfortaa" w:eastAsia="Comfortaa" w:hAnsi="Comfortaa"/>
          <w:b w:val="0"/>
          <w:i w:val="1"/>
          <w:color w:val="2e4440"/>
        </w:rPr>
      </w:pPr>
      <w:bookmarkStart w:colFirst="0" w:colLast="0" w:name="_utayan5c2wml" w:id="10"/>
      <w:bookmarkEnd w:id="10"/>
      <w:r w:rsidDel="00000000" w:rsidR="00000000" w:rsidRPr="00000000">
        <w:rPr>
          <w:rFonts w:ascii="Comfortaa" w:cs="Comfortaa" w:eastAsia="Comfortaa" w:hAnsi="Comfortaa"/>
          <w:color w:val="f6b26b"/>
          <w:rtl w:val="0"/>
        </w:rPr>
        <w:t xml:space="preserve">Blauw Lyceum, Eindhoven </w:t>
      </w:r>
      <w:r w:rsidDel="00000000" w:rsidR="00000000" w:rsidRPr="00000000">
        <w:rPr>
          <w:rFonts w:ascii="Comfortaa" w:cs="Comfortaa" w:eastAsia="Comfortaa" w:hAnsi="Comfortaa"/>
          <w:b w:val="0"/>
          <w:i w:val="1"/>
          <w:color w:val="2e4440"/>
          <w:rtl w:val="0"/>
        </w:rPr>
        <w:t xml:space="preserve">— VWO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Comfortaa" w:cs="Comfortaa" w:eastAsia="Comfortaa" w:hAnsi="Comfortaa"/>
          <w:color w:val="666666"/>
          <w:sz w:val="18"/>
          <w:szCs w:val="18"/>
        </w:rPr>
      </w:pPr>
      <w:r w:rsidDel="00000000" w:rsidR="00000000" w:rsidRPr="00000000">
        <w:rPr>
          <w:rFonts w:ascii="Comfortaa" w:cs="Comfortaa" w:eastAsia="Comfortaa" w:hAnsi="Comfortaa"/>
          <w:rtl w:val="0"/>
        </w:rPr>
        <w:t xml:space="preserve">maart 2010 - december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288" w:lineRule="auto"/>
        <w:ind w:left="-15" w:firstLine="0"/>
        <w:rPr>
          <w:rFonts w:ascii="Comfortaa" w:cs="Comfortaa" w:eastAsia="Comfortaa" w:hAnsi="Comfortaa"/>
          <w:color w:val="424242"/>
          <w:sz w:val="24"/>
          <w:szCs w:val="24"/>
        </w:rPr>
      </w:pPr>
      <w:bookmarkStart w:colFirst="0" w:colLast="0" w:name="_k1jdn6wxa443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="288" w:lineRule="auto"/>
        <w:ind w:left="-15" w:firstLine="0"/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Comfortaa">
    <w:embedRegular w:fontKey="{00000000-0000-0000-0000-000000000000}" r:id="rId11" w:subsetted="0"/>
    <w:embedBold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666666"/>
        <w:sz w:val="18"/>
        <w:szCs w:val="18"/>
        <w:lang w:val="nl"/>
      </w:rPr>
    </w:rPrDefault>
    <w:pPrDefault>
      <w:pPr>
        <w:spacing w:before="120" w:line="288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88" w:lineRule="auto"/>
      <w:ind w:left="-15" w:firstLine="0"/>
    </w:pPr>
    <w:rPr>
      <w:rFonts w:ascii="Oswald" w:cs="Oswald" w:eastAsia="Oswald" w:hAnsi="Oswald"/>
      <w:color w:val="424242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40" w:lineRule="auto"/>
    </w:pPr>
    <w:rPr>
      <w:b w:val="1"/>
      <w:color w:val="e91d63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line="240" w:lineRule="auto"/>
      <w:ind w:left="-15" w:firstLine="0"/>
    </w:pPr>
    <w:rPr>
      <w:rFonts w:ascii="Source Code Pro" w:cs="Source Code Pro" w:eastAsia="Source Code Pro" w:hAnsi="Source Code Pro"/>
      <w:b w:val="1"/>
      <w:color w:val="e91d63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320" w:line="240" w:lineRule="auto"/>
      <w:ind w:left="-15" w:firstLine="0"/>
    </w:pPr>
    <w:rPr>
      <w:rFonts w:ascii="Oswald" w:cs="Oswald" w:eastAsia="Oswald" w:hAnsi="Oswald"/>
      <w:color w:val="424242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ind w:left="-15" w:right="-30" w:firstLine="0"/>
    </w:pPr>
    <w:rPr>
      <w:rFonts w:ascii="Roboto Condensed" w:cs="Roboto Condensed" w:eastAsia="Roboto Condensed" w:hAnsi="Roboto Condensed"/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1" Type="http://schemas.openxmlformats.org/officeDocument/2006/relationships/font" Target="fonts/Comfortaa-regular.ttf"/><Relationship Id="rId10" Type="http://schemas.openxmlformats.org/officeDocument/2006/relationships/font" Target="fonts/Oswald-bold.ttf"/><Relationship Id="rId12" Type="http://schemas.openxmlformats.org/officeDocument/2006/relationships/font" Target="fonts/Comfortaa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