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sz w:val="28"/>
          <w:szCs w:val="28"/>
        </w:rPr>
      </w:pPr>
      <w:bookmarkStart w:colFirst="0" w:colLast="0" w:name="_5x0d5h95i329" w:id="0"/>
      <w:bookmarkEnd w:id="0"/>
      <w:r w:rsidDel="00000000" w:rsidR="00000000" w:rsidRPr="00000000">
        <w:rPr>
          <w:rFonts w:ascii="Open Sans" w:cs="Open Sans" w:eastAsia="Open Sans" w:hAnsi="Open Sans"/>
          <w:rtl w:val="0"/>
        </w:rPr>
        <w:t xml:space="preserve">Dirk Verhoeff </w:t>
        <w:tab/>
        <w:tab/>
        <w:t xml:space="preserve">  </w:t>
        <w:tab/>
      </w:r>
      <w:r w:rsidDel="00000000" w:rsidR="00000000" w:rsidRPr="00000000">
        <w:rPr>
          <w:rFonts w:ascii="Open Sans" w:cs="Open Sans" w:eastAsia="Open Sans" w:hAnsi="Open Sans"/>
          <w:color w:val="a4c2f4"/>
          <w:sz w:val="28"/>
          <w:szCs w:val="28"/>
          <w:rtl w:val="0"/>
        </w:rPr>
        <w:t xml:space="preserve">Timmerman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i w:val="0"/>
          <w:color w:val="a4c2f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color w:val="000000"/>
          <w:sz w:val="22"/>
          <w:szCs w:val="22"/>
        </w:rPr>
        <w:drawing>
          <wp:inline distB="114300" distT="114300" distL="114300" distR="114300">
            <wp:extent cx="4800600" cy="50800"/>
            <wp:effectExtent b="0" l="0" r="0" t="0"/>
            <wp:docPr descr="horizontale lijn" id="1" name="image2.png"/>
            <a:graphic>
              <a:graphicData uri="http://schemas.openxmlformats.org/drawingml/2006/picture">
                <pic:pic>
                  <pic:nvPicPr>
                    <pic:cNvPr descr="horizontale lijn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Amsterdamstraat 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1234 AB Amsterdam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(+31) 6 123 45 67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dverhoeff@mail.nl</w:t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color w:val="c9daf8"/>
        </w:rPr>
      </w:pPr>
      <w:bookmarkStart w:colFirst="0" w:colLast="0" w:name="_inx73jfg7qti" w:id="2"/>
      <w:bookmarkEnd w:id="2"/>
      <w:r w:rsidDel="00000000" w:rsidR="00000000" w:rsidRPr="00000000">
        <w:rPr>
          <w:rFonts w:ascii="Open Sans" w:cs="Open Sans" w:eastAsia="Open Sans" w:hAnsi="Open Sans"/>
          <w:color w:val="c9daf8"/>
          <w:rtl w:val="0"/>
        </w:rPr>
        <w:t xml:space="preserve">VAARDIGHEDEN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Als timmerman ben ik meer dan 10 jaar ervaring.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Open Sans" w:cs="Open Sans" w:eastAsia="Open Sans" w:hAnsi="Open Sans"/>
          <w:color w:val="c9daf8"/>
          <w:sz w:val="28"/>
          <w:szCs w:val="28"/>
        </w:rPr>
      </w:pPr>
      <w:bookmarkStart w:colFirst="0" w:colLast="0" w:name="_5sh58lh512k2" w:id="3"/>
      <w:bookmarkEnd w:id="3"/>
      <w:r w:rsidDel="00000000" w:rsidR="00000000" w:rsidRPr="00000000">
        <w:rPr>
          <w:rFonts w:ascii="Open Sans" w:cs="Open Sans" w:eastAsia="Open Sans" w:hAnsi="Open Sans"/>
          <w:color w:val="c9daf8"/>
          <w:rtl w:val="0"/>
        </w:rPr>
        <w:t xml:space="preserve">ERVARING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b w:val="0"/>
          <w:i w:val="1"/>
          <w:color w:val="666666"/>
          <w:sz w:val="24"/>
          <w:szCs w:val="24"/>
        </w:rPr>
      </w:pPr>
      <w:bookmarkStart w:colFirst="0" w:colLast="0" w:name="_mu43qcboozqe" w:id="4"/>
      <w:bookmarkEnd w:id="4"/>
      <w:r w:rsidDel="00000000" w:rsidR="00000000" w:rsidRPr="00000000">
        <w:rPr>
          <w:rFonts w:ascii="Open Sans" w:cs="Open Sans" w:eastAsia="Open Sans" w:hAnsi="Open Sans"/>
          <w:rtl w:val="0"/>
        </w:rPr>
        <w:t xml:space="preserve">Verhuisbedrijf Leeuwen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Enschede </w:t>
      </w:r>
      <w:r w:rsidDel="00000000" w:rsidR="00000000" w:rsidRPr="00000000">
        <w:rPr>
          <w:rFonts w:ascii="Open Sans" w:cs="Open Sans" w:eastAsia="Open Sans" w:hAnsi="Open Sans"/>
          <w:b w:val="0"/>
          <w:i w:val="1"/>
          <w:color w:val="666666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0"/>
          <w:i w:val="1"/>
          <w:color w:val="666666"/>
          <w:rtl w:val="0"/>
        </w:rPr>
        <w:t xml:space="preserve">Verhuizer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juni 2016 - HEDEN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Als verhuizer bij Verhuisbedrijf Leeuwen is het hard werken. Zwaar fysiek werk, maar je werkt meestal in groepen van 4. Dat maakt het echt teamwork.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b w:val="0"/>
          <w:i w:val="1"/>
          <w:color w:val="666666"/>
          <w:sz w:val="24"/>
          <w:szCs w:val="24"/>
        </w:rPr>
      </w:pPr>
      <w:bookmarkStart w:colFirst="0" w:colLast="0" w:name="_25ksbxwbal7a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Bakkerij Dikke mik, Breda </w:t>
      </w:r>
      <w:r w:rsidDel="00000000" w:rsidR="00000000" w:rsidRPr="00000000">
        <w:rPr>
          <w:rFonts w:ascii="Open Sans" w:cs="Open Sans" w:eastAsia="Open Sans" w:hAnsi="Open Sans"/>
          <w:b w:val="0"/>
          <w:i w:val="1"/>
          <w:color w:val="666666"/>
          <w:rtl w:val="0"/>
        </w:rPr>
        <w:t xml:space="preserve">— Bakker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januari 2010 - mei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Mooi bedrijf en dagelijks een vaste klantenkring. Waar sociaal contact zeer belangrijk is. Veel geleerd en goede ervaring opgedaan.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b w:val="0"/>
          <w:i w:val="1"/>
          <w:color w:val="666666"/>
          <w:sz w:val="24"/>
          <w:szCs w:val="24"/>
        </w:rPr>
      </w:pPr>
      <w:bookmarkStart w:colFirst="0" w:colLast="0" w:name="_qttiqnuhschn" w:id="6"/>
      <w:bookmarkEnd w:id="6"/>
      <w:r w:rsidDel="00000000" w:rsidR="00000000" w:rsidRPr="00000000">
        <w:rPr>
          <w:rFonts w:ascii="Open Sans" w:cs="Open Sans" w:eastAsia="Open Sans" w:hAnsi="Open Sans"/>
          <w:rtl w:val="0"/>
        </w:rPr>
        <w:t xml:space="preserve">Renovatiebedrijf Geel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Maastricht </w:t>
      </w:r>
      <w:r w:rsidDel="00000000" w:rsidR="00000000" w:rsidRPr="00000000">
        <w:rPr>
          <w:rFonts w:ascii="Open Sans" w:cs="Open Sans" w:eastAsia="Open Sans" w:hAnsi="Open Sans"/>
          <w:b w:val="0"/>
          <w:i w:val="1"/>
          <w:color w:val="666666"/>
          <w:rtl w:val="0"/>
        </w:rPr>
        <w:t xml:space="preserve">— Timmerman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februari 2004 - januari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Als timmerman ben ik actief geweest in de renovatie van woonhuizen. Waarbij raamkozijnen versleten en of rot waren, om deze te vervangen.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Open Sans" w:cs="Open Sans" w:eastAsia="Open Sans" w:hAnsi="Open Sans"/>
          <w:color w:val="c9daf8"/>
          <w:sz w:val="28"/>
          <w:szCs w:val="28"/>
        </w:rPr>
      </w:pPr>
      <w:bookmarkStart w:colFirst="0" w:colLast="0" w:name="_pwnp1k6vsbh1" w:id="7"/>
      <w:bookmarkEnd w:id="7"/>
      <w:r w:rsidDel="00000000" w:rsidR="00000000" w:rsidRPr="00000000">
        <w:rPr>
          <w:rFonts w:ascii="Open Sans" w:cs="Open Sans" w:eastAsia="Open Sans" w:hAnsi="Open Sans"/>
          <w:color w:val="c9daf8"/>
          <w:rtl w:val="0"/>
        </w:rPr>
        <w:t xml:space="preserve">OPLEIDING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pen Sans" w:cs="Open Sans" w:eastAsia="Open Sans" w:hAnsi="Open Sans"/>
          <w:b w:val="0"/>
          <w:i w:val="1"/>
          <w:color w:val="666666"/>
          <w:sz w:val="24"/>
          <w:szCs w:val="24"/>
        </w:rPr>
      </w:pPr>
      <w:bookmarkStart w:colFirst="0" w:colLast="0" w:name="_jpv9v4b642w5" w:id="8"/>
      <w:bookmarkEnd w:id="8"/>
      <w:r w:rsidDel="00000000" w:rsidR="00000000" w:rsidRPr="00000000">
        <w:rPr>
          <w:rFonts w:ascii="Open Sans" w:cs="Open Sans" w:eastAsia="Open Sans" w:hAnsi="Open Sans"/>
          <w:rtl w:val="0"/>
        </w:rPr>
        <w:t xml:space="preserve">Blauw Lyceum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Eindhoven </w:t>
      </w:r>
      <w:r w:rsidDel="00000000" w:rsidR="00000000" w:rsidRPr="00000000">
        <w:rPr>
          <w:rFonts w:ascii="Open Sans" w:cs="Open Sans" w:eastAsia="Open Sans" w:hAnsi="Open Sans"/>
          <w:b w:val="0"/>
          <w:i w:val="1"/>
          <w:color w:val="666666"/>
          <w:rtl w:val="0"/>
        </w:rPr>
        <w:t xml:space="preserve">— Vwo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maart 2010 - december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nl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